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999" w:rsidRPr="007332EC" w:rsidRDefault="00B35999" w:rsidP="00795B86">
      <w:pPr>
        <w:rPr>
          <w:b/>
          <w:bCs/>
        </w:rPr>
      </w:pPr>
    </w:p>
    <w:p w:rsidR="00B35999" w:rsidRPr="007332EC" w:rsidRDefault="00B35999" w:rsidP="00795B86">
      <w:pPr>
        <w:rPr>
          <w:b/>
          <w:bCs/>
        </w:rPr>
      </w:pPr>
    </w:p>
    <w:p w:rsidR="00B35999" w:rsidRPr="007332EC" w:rsidRDefault="00B35999" w:rsidP="00795B86">
      <w:pPr>
        <w:rPr>
          <w:rFonts w:ascii="Verdana" w:hAnsi="Verdana"/>
          <w:b/>
          <w:bCs/>
          <w:sz w:val="20"/>
        </w:rPr>
      </w:pPr>
    </w:p>
    <w:p w:rsidR="007332EC" w:rsidRPr="007332EC" w:rsidRDefault="007332EC" w:rsidP="007332EC">
      <w:pPr>
        <w:rPr>
          <w:b/>
        </w:rPr>
      </w:pPr>
      <w:r w:rsidRPr="007332EC">
        <w:rPr>
          <w:b/>
        </w:rPr>
        <w:t>El subte se suma al Festival Internacional de Buenos Aires 2020</w:t>
      </w:r>
    </w:p>
    <w:p w:rsidR="007332EC" w:rsidRPr="007332EC" w:rsidRDefault="007332EC" w:rsidP="007332EC">
      <w:pPr>
        <w:rPr>
          <w:i/>
        </w:rPr>
      </w:pPr>
      <w:r w:rsidRPr="007332EC">
        <w:rPr>
          <w:i/>
        </w:rPr>
        <w:t xml:space="preserve">En el </w:t>
      </w:r>
      <w:proofErr w:type="spellStart"/>
      <w:r w:rsidRPr="007332EC">
        <w:rPr>
          <w:i/>
        </w:rPr>
        <w:t>Premetro</w:t>
      </w:r>
      <w:proofErr w:type="spellEnd"/>
      <w:r w:rsidRPr="007332EC">
        <w:rPr>
          <w:i/>
        </w:rPr>
        <w:t xml:space="preserve"> y en la estación Carlos Gardel de la Línea B se presentarán distintas intervenciones artísticas para que disfruten todos los usuarios.</w:t>
      </w:r>
    </w:p>
    <w:p w:rsidR="007332EC" w:rsidRPr="007332EC" w:rsidRDefault="007332EC" w:rsidP="007332EC"/>
    <w:p w:rsidR="007332EC" w:rsidRPr="007332EC" w:rsidRDefault="007332EC" w:rsidP="007332EC">
      <w:r w:rsidRPr="007332EC">
        <w:t xml:space="preserve">(Ciudad de Buenos Aires, 21 de enero de 2020).- Subterráneos de Buenos Aires S.E. (SBASE) informa que el Subte se sumará, por segundo año consecutivo, al 13° Festival Internacional de Buenos Aires organizado por el Ministerio de Cultura de la Ciudad, con propuestas que van a sorprender a los usuarios del subte y el </w:t>
      </w:r>
      <w:proofErr w:type="spellStart"/>
      <w:r w:rsidRPr="007332EC">
        <w:t>Premetro</w:t>
      </w:r>
      <w:proofErr w:type="spellEnd"/>
      <w:r w:rsidRPr="007332EC">
        <w:t>.</w:t>
      </w:r>
    </w:p>
    <w:p w:rsidR="007332EC" w:rsidRPr="007332EC" w:rsidRDefault="007332EC" w:rsidP="007332EC"/>
    <w:p w:rsidR="007332EC" w:rsidRPr="007332EC" w:rsidRDefault="007332EC" w:rsidP="007332EC">
      <w:r w:rsidRPr="007332EC">
        <w:t xml:space="preserve">En ese marco, el viernes 24 de enero a partir de las 17, un grupo de artistas itinerantes del programa del Gobierno de la Ciudad, “Arte en Barrios” realizará una performance teatral y humorística en las estaciones Fernández de la Cruz, Nuestra Señora de Fátima, Ana María </w:t>
      </w:r>
      <w:proofErr w:type="spellStart"/>
      <w:r w:rsidRPr="007332EC">
        <w:t>Janer</w:t>
      </w:r>
      <w:proofErr w:type="spellEnd"/>
      <w:r w:rsidRPr="007332EC">
        <w:t xml:space="preserve">, Somellera y Mariano Acosta del </w:t>
      </w:r>
      <w:proofErr w:type="spellStart"/>
      <w:r w:rsidRPr="007332EC">
        <w:t>Premetro</w:t>
      </w:r>
      <w:proofErr w:type="spellEnd"/>
      <w:r w:rsidRPr="007332EC">
        <w:t>.</w:t>
      </w:r>
    </w:p>
    <w:p w:rsidR="007332EC" w:rsidRPr="007332EC" w:rsidRDefault="007332EC" w:rsidP="007332EC"/>
    <w:p w:rsidR="007332EC" w:rsidRPr="007332EC" w:rsidRDefault="007332EC" w:rsidP="007332EC">
      <w:r w:rsidRPr="007332EC">
        <w:t>Asimismo, el sábado 1 de febrero entre las 18:00 y hasta el horario de finalización del servicio, se desarrollarán las obras “La pecera” y “La Nieve”, en dos locales de la estación Carlos Gardel de la Línea B ambientados para la ocasi</w:t>
      </w:r>
      <w:bookmarkStart w:id="0" w:name="_GoBack"/>
      <w:bookmarkEnd w:id="0"/>
      <w:r w:rsidRPr="007332EC">
        <w:t xml:space="preserve">ón. En estas instalaciones, a cargo de la artista Melisa </w:t>
      </w:r>
      <w:proofErr w:type="spellStart"/>
      <w:r w:rsidRPr="007332EC">
        <w:t>Zulberti</w:t>
      </w:r>
      <w:proofErr w:type="spellEnd"/>
      <w:r w:rsidRPr="007332EC">
        <w:t>, se propone un diálogo entre personas en distintas situaciones de verano y de invierno, que ocasionarán desconcierto en todos aquellos que pasen por el lugar, invitándolos a experimentar un momento relajado y lúdico.</w:t>
      </w:r>
    </w:p>
    <w:p w:rsidR="007332EC" w:rsidRPr="007332EC" w:rsidRDefault="007332EC" w:rsidP="007332EC"/>
    <w:p w:rsidR="007332EC" w:rsidRPr="007332EC" w:rsidRDefault="007332EC" w:rsidP="007332EC">
      <w:r w:rsidRPr="007332EC">
        <w:t>El Festival Internacional de Buenos Aires se realizará en la Ciudad de Buenos Aires entre el 23 de enero y el 1 febrero, y contará con espectáculos y propuestas culturales gratuitas, como teatro, danza, música y artes visuales, en 59 sedes de la Ciudad. Este año el festival incorpora género y diversidad, medioambiente, integración y tecnología como temáticas.</w:t>
      </w:r>
    </w:p>
    <w:p w:rsidR="007332EC" w:rsidRPr="007332EC" w:rsidRDefault="007332EC" w:rsidP="007332EC"/>
    <w:p w:rsidR="007332EC" w:rsidRDefault="007332EC" w:rsidP="007332EC">
      <w:pPr>
        <w:rPr>
          <w:color w:val="1F497D"/>
        </w:rPr>
      </w:pPr>
      <w:r w:rsidRPr="007332EC">
        <w:rPr>
          <w:b/>
        </w:rPr>
        <w:t>Programación del Festival:</w:t>
      </w:r>
      <w:r w:rsidRPr="007332EC">
        <w:t xml:space="preserve"> </w:t>
      </w:r>
      <w:hyperlink r:id="rId6" w:history="1">
        <w:r>
          <w:rPr>
            <w:rStyle w:val="Hipervnculo"/>
          </w:rPr>
          <w:t>https://www.buenosaires.gob.ar/festivalesba/agenda-fiba</w:t>
        </w:r>
      </w:hyperlink>
    </w:p>
    <w:p w:rsidR="00CD23BD" w:rsidRPr="00B35999" w:rsidRDefault="00CD23BD">
      <w:pPr>
        <w:rPr>
          <w:rFonts w:ascii="Verdana" w:hAnsi="Verdana"/>
          <w:sz w:val="20"/>
        </w:rPr>
      </w:pPr>
    </w:p>
    <w:sectPr w:rsidR="00CD23BD" w:rsidRPr="00B3599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999" w:rsidRDefault="00B35999" w:rsidP="00B35999">
      <w:r>
        <w:separator/>
      </w:r>
    </w:p>
  </w:endnote>
  <w:endnote w:type="continuationSeparator" w:id="0">
    <w:p w:rsidR="00B35999" w:rsidRDefault="00B35999" w:rsidP="00B35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999" w:rsidRDefault="00B35999" w:rsidP="00B35999">
      <w:r>
        <w:separator/>
      </w:r>
    </w:p>
  </w:footnote>
  <w:footnote w:type="continuationSeparator" w:id="0">
    <w:p w:rsidR="00B35999" w:rsidRDefault="00B35999" w:rsidP="00B35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999" w:rsidRDefault="00B35999">
    <w:pPr>
      <w:pStyle w:val="Encabezado"/>
    </w:pPr>
    <w:r w:rsidRPr="008E3010">
      <w:rPr>
        <w:rFonts w:cstheme="minorHAnsi"/>
        <w:noProof/>
        <w:lang w:eastAsia="es-AR"/>
      </w:rPr>
      <w:drawing>
        <wp:anchor distT="0" distB="0" distL="114300" distR="114300" simplePos="0" relativeHeight="251659264" behindDoc="0" locked="0" layoutInCell="1" allowOverlap="1" wp14:anchorId="360F1235" wp14:editId="7B3A3AA4">
          <wp:simplePos x="0" y="0"/>
          <wp:positionH relativeFrom="column">
            <wp:posOffset>4543425</wp:posOffset>
          </wp:positionH>
          <wp:positionV relativeFrom="paragraph">
            <wp:posOffset>8890</wp:posOffset>
          </wp:positionV>
          <wp:extent cx="699438" cy="699714"/>
          <wp:effectExtent l="19050" t="0" r="5080" b="0"/>
          <wp:wrapSquare wrapText="bothSides"/>
          <wp:docPr id="3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9438" cy="6997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C18"/>
    <w:rsid w:val="000A3170"/>
    <w:rsid w:val="0044036D"/>
    <w:rsid w:val="00475424"/>
    <w:rsid w:val="00553C18"/>
    <w:rsid w:val="007332EC"/>
    <w:rsid w:val="00795B86"/>
    <w:rsid w:val="008706F2"/>
    <w:rsid w:val="00A600C5"/>
    <w:rsid w:val="00B35999"/>
    <w:rsid w:val="00CD23BD"/>
    <w:rsid w:val="00ED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323AAA-4C78-486A-BD07-9CE68F9FA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5B86"/>
    <w:pPr>
      <w:spacing w:after="0" w:line="240" w:lineRule="auto"/>
    </w:pPr>
    <w:rPr>
      <w:rFonts w:ascii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53C18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B3599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35999"/>
    <w:rPr>
      <w:rFonts w:ascii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B3599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999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1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uenosaires.gob.ar/festivalesba/agenda-fib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292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Florio</dc:creator>
  <cp:keywords/>
  <dc:description/>
  <cp:lastModifiedBy>Paola Florio</cp:lastModifiedBy>
  <cp:revision>5</cp:revision>
  <dcterms:created xsi:type="dcterms:W3CDTF">2020-01-20T20:07:00Z</dcterms:created>
  <dcterms:modified xsi:type="dcterms:W3CDTF">2020-01-21T17:34:00Z</dcterms:modified>
</cp:coreProperties>
</file>